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B2F" w:rsidRDefault="00EA3B2F" w:rsidP="00EA3B2F">
      <w:pPr>
        <w:tabs>
          <w:tab w:val="left" w:pos="5670"/>
          <w:tab w:val="left" w:pos="7513"/>
        </w:tabs>
        <w:spacing w:after="0"/>
        <w:jc w:val="right"/>
        <w:rPr>
          <w:rFonts w:ascii="Times New Roman" w:hAnsi="Times New Roman"/>
          <w:sz w:val="20"/>
          <w:szCs w:val="20"/>
        </w:rPr>
      </w:pPr>
      <w:bookmarkStart w:id="0" w:name="_GoBack"/>
      <w:r>
        <w:rPr>
          <w:rFonts w:ascii="Times New Roman" w:hAnsi="Times New Roman"/>
          <w:sz w:val="20"/>
          <w:szCs w:val="20"/>
        </w:rPr>
        <w:t>SZV.34.sz. melléklet</w:t>
      </w:r>
    </w:p>
    <w:bookmarkEnd w:id="0"/>
    <w:p w:rsidR="006C5B4A" w:rsidRDefault="006C5B4A" w:rsidP="006C5B4A">
      <w:pPr>
        <w:tabs>
          <w:tab w:val="left" w:pos="5670"/>
          <w:tab w:val="left" w:pos="7513"/>
        </w:tabs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075B22">
        <w:rPr>
          <w:rFonts w:ascii="Times New Roman" w:hAnsi="Times New Roman"/>
          <w:sz w:val="20"/>
          <w:szCs w:val="20"/>
        </w:rPr>
        <w:t>Iktatószám:</w:t>
      </w:r>
    </w:p>
    <w:p w:rsidR="00CE516D" w:rsidRDefault="00CE516D" w:rsidP="00CE516D">
      <w:pPr>
        <w:tabs>
          <w:tab w:val="left" w:pos="5670"/>
          <w:tab w:val="left" w:pos="7513"/>
        </w:tabs>
        <w:spacing w:before="360"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IGÉNYBEJELENTŐ VIZSGASZERVEZÉSRE</w:t>
      </w:r>
    </w:p>
    <w:p w:rsidR="00CE516D" w:rsidRPr="006C5B4A" w:rsidRDefault="00CE516D" w:rsidP="006C5B4A">
      <w:pPr>
        <w:tabs>
          <w:tab w:val="left" w:pos="5670"/>
          <w:tab w:val="left" w:pos="7513"/>
        </w:tabs>
        <w:spacing w:before="360" w:after="0"/>
        <w:jc w:val="both"/>
        <w:rPr>
          <w:rFonts w:ascii="Times New Roman" w:hAnsi="Times New Roman"/>
          <w:b/>
          <w:sz w:val="24"/>
          <w:szCs w:val="24"/>
        </w:rPr>
      </w:pPr>
      <w:r w:rsidRPr="006C5B4A">
        <w:rPr>
          <w:rFonts w:ascii="Times New Roman" w:hAnsi="Times New Roman"/>
          <w:b/>
          <w:sz w:val="24"/>
          <w:szCs w:val="24"/>
        </w:rPr>
        <w:t>…………………………………………..(képviselő neve)………………………………………….. (képző intézmény) képző intézmény képviseletében felkérem a Szolnoki Szolgáltatási és Műszaki Vizsgaközpontot</w:t>
      </w:r>
      <w:r w:rsidR="00516552" w:rsidRPr="006C5B4A">
        <w:rPr>
          <w:rFonts w:ascii="Times New Roman" w:hAnsi="Times New Roman"/>
          <w:b/>
          <w:sz w:val="24"/>
          <w:szCs w:val="24"/>
        </w:rPr>
        <w:t xml:space="preserve"> (továbbiakban: Vizsgaközpont)</w:t>
      </w:r>
      <w:r w:rsidRPr="006C5B4A">
        <w:rPr>
          <w:rFonts w:ascii="Times New Roman" w:hAnsi="Times New Roman"/>
          <w:b/>
          <w:sz w:val="24"/>
          <w:szCs w:val="24"/>
        </w:rPr>
        <w:t xml:space="preserve"> a vizsga megszervezésére az alábbi adatok alapján.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A83FB7" w:rsidRPr="006C5B4A" w:rsidTr="00DF3879">
        <w:tc>
          <w:tcPr>
            <w:tcW w:w="9628" w:type="dxa"/>
            <w:gridSpan w:val="2"/>
          </w:tcPr>
          <w:p w:rsidR="00A83FB7" w:rsidRPr="006C5B4A" w:rsidRDefault="00A83FB7" w:rsidP="00A83FB7">
            <w:pPr>
              <w:tabs>
                <w:tab w:val="left" w:pos="5670"/>
                <w:tab w:val="left" w:pos="7513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B4A">
              <w:rPr>
                <w:rFonts w:ascii="Times New Roman" w:hAnsi="Times New Roman"/>
                <w:b/>
                <w:sz w:val="24"/>
                <w:szCs w:val="24"/>
              </w:rPr>
              <w:t>Képző intézmény adatai</w:t>
            </w:r>
          </w:p>
        </w:tc>
      </w:tr>
      <w:tr w:rsidR="00CE516D" w:rsidRPr="006C5B4A" w:rsidTr="00A83FB7">
        <w:tc>
          <w:tcPr>
            <w:tcW w:w="3397" w:type="dxa"/>
          </w:tcPr>
          <w:p w:rsidR="00CE516D" w:rsidRPr="006C5B4A" w:rsidRDefault="00A83FB7" w:rsidP="00617BD0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5B4A">
              <w:rPr>
                <w:rFonts w:ascii="Times New Roman" w:hAnsi="Times New Roman"/>
                <w:sz w:val="24"/>
                <w:szCs w:val="24"/>
              </w:rPr>
              <w:t>Név:</w:t>
            </w:r>
          </w:p>
        </w:tc>
        <w:tc>
          <w:tcPr>
            <w:tcW w:w="6231" w:type="dxa"/>
          </w:tcPr>
          <w:p w:rsidR="00CE516D" w:rsidRPr="006C5B4A" w:rsidRDefault="00CE516D" w:rsidP="00617BD0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16D" w:rsidRPr="006C5B4A" w:rsidTr="00A83FB7">
        <w:tc>
          <w:tcPr>
            <w:tcW w:w="3397" w:type="dxa"/>
          </w:tcPr>
          <w:p w:rsidR="00CE516D" w:rsidRPr="006C5B4A" w:rsidRDefault="00A83FB7" w:rsidP="00617BD0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5B4A">
              <w:rPr>
                <w:rFonts w:ascii="Times New Roman" w:hAnsi="Times New Roman"/>
                <w:sz w:val="24"/>
                <w:szCs w:val="24"/>
              </w:rPr>
              <w:t>Székhely:</w:t>
            </w:r>
          </w:p>
        </w:tc>
        <w:tc>
          <w:tcPr>
            <w:tcW w:w="6231" w:type="dxa"/>
          </w:tcPr>
          <w:p w:rsidR="00CE516D" w:rsidRPr="006C5B4A" w:rsidRDefault="00CE516D" w:rsidP="00617BD0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16D" w:rsidRPr="006C5B4A" w:rsidTr="00A83FB7">
        <w:tc>
          <w:tcPr>
            <w:tcW w:w="3397" w:type="dxa"/>
          </w:tcPr>
          <w:p w:rsidR="00CE516D" w:rsidRPr="006C5B4A" w:rsidRDefault="00A83FB7" w:rsidP="00617BD0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5B4A">
              <w:rPr>
                <w:rFonts w:ascii="Times New Roman" w:hAnsi="Times New Roman"/>
                <w:sz w:val="24"/>
                <w:szCs w:val="24"/>
              </w:rPr>
              <w:t>Képviselő: (név, képviselő beosztása)</w:t>
            </w:r>
          </w:p>
        </w:tc>
        <w:tc>
          <w:tcPr>
            <w:tcW w:w="6231" w:type="dxa"/>
          </w:tcPr>
          <w:p w:rsidR="00CE516D" w:rsidRPr="006C5B4A" w:rsidRDefault="00CE516D" w:rsidP="00617BD0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6AC" w:rsidRPr="006C5B4A" w:rsidTr="00A83FB7">
        <w:tc>
          <w:tcPr>
            <w:tcW w:w="3397" w:type="dxa"/>
          </w:tcPr>
          <w:p w:rsidR="007706AC" w:rsidRPr="006C5B4A" w:rsidRDefault="007706AC" w:rsidP="00617BD0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5B4A">
              <w:rPr>
                <w:rFonts w:ascii="Times New Roman" w:hAnsi="Times New Roman"/>
                <w:sz w:val="24"/>
                <w:szCs w:val="24"/>
              </w:rPr>
              <w:t>Adószám:</w:t>
            </w:r>
          </w:p>
        </w:tc>
        <w:tc>
          <w:tcPr>
            <w:tcW w:w="6231" w:type="dxa"/>
          </w:tcPr>
          <w:p w:rsidR="007706AC" w:rsidRPr="006C5B4A" w:rsidRDefault="007706AC" w:rsidP="00617BD0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16D" w:rsidRPr="006C5B4A" w:rsidTr="00A83FB7">
        <w:tc>
          <w:tcPr>
            <w:tcW w:w="3397" w:type="dxa"/>
          </w:tcPr>
          <w:p w:rsidR="00CE516D" w:rsidRPr="006C5B4A" w:rsidRDefault="00A83FB7" w:rsidP="00617BD0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5B4A">
              <w:rPr>
                <w:rFonts w:ascii="Times New Roman" w:hAnsi="Times New Roman"/>
                <w:sz w:val="24"/>
                <w:szCs w:val="24"/>
              </w:rPr>
              <w:t>Telefon:</w:t>
            </w:r>
          </w:p>
        </w:tc>
        <w:tc>
          <w:tcPr>
            <w:tcW w:w="6231" w:type="dxa"/>
          </w:tcPr>
          <w:p w:rsidR="00CE516D" w:rsidRPr="006C5B4A" w:rsidRDefault="00CE516D" w:rsidP="00617BD0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16D" w:rsidRPr="006C5B4A" w:rsidTr="00A83FB7">
        <w:tc>
          <w:tcPr>
            <w:tcW w:w="3397" w:type="dxa"/>
          </w:tcPr>
          <w:p w:rsidR="00CE516D" w:rsidRPr="006C5B4A" w:rsidRDefault="00A83FB7" w:rsidP="00617BD0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5B4A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6231" w:type="dxa"/>
          </w:tcPr>
          <w:p w:rsidR="00CE516D" w:rsidRPr="006C5B4A" w:rsidRDefault="00CE516D" w:rsidP="00617BD0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16D" w:rsidRPr="006C5B4A" w:rsidTr="00A83FB7">
        <w:tc>
          <w:tcPr>
            <w:tcW w:w="3397" w:type="dxa"/>
          </w:tcPr>
          <w:p w:rsidR="00CE516D" w:rsidRPr="006C5B4A" w:rsidRDefault="00A83FB7" w:rsidP="00A83FB7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5B4A">
              <w:rPr>
                <w:rFonts w:ascii="Times New Roman" w:hAnsi="Times New Roman"/>
                <w:sz w:val="24"/>
                <w:szCs w:val="24"/>
              </w:rPr>
              <w:t>Kapcsolattartó név: (név, beosztás)</w:t>
            </w:r>
          </w:p>
        </w:tc>
        <w:tc>
          <w:tcPr>
            <w:tcW w:w="6231" w:type="dxa"/>
          </w:tcPr>
          <w:p w:rsidR="00CE516D" w:rsidRPr="006C5B4A" w:rsidRDefault="00CE516D" w:rsidP="00617BD0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16D" w:rsidRPr="006C5B4A" w:rsidTr="00A83FB7">
        <w:tc>
          <w:tcPr>
            <w:tcW w:w="3397" w:type="dxa"/>
          </w:tcPr>
          <w:p w:rsidR="00CE516D" w:rsidRPr="006C5B4A" w:rsidRDefault="00A83FB7" w:rsidP="00617BD0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5B4A">
              <w:rPr>
                <w:rFonts w:ascii="Times New Roman" w:hAnsi="Times New Roman"/>
                <w:sz w:val="24"/>
                <w:szCs w:val="24"/>
              </w:rPr>
              <w:t>Telefon:</w:t>
            </w:r>
          </w:p>
        </w:tc>
        <w:tc>
          <w:tcPr>
            <w:tcW w:w="6231" w:type="dxa"/>
          </w:tcPr>
          <w:p w:rsidR="00CE516D" w:rsidRPr="006C5B4A" w:rsidRDefault="00CE516D" w:rsidP="00617BD0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FB7" w:rsidRPr="006C5B4A" w:rsidTr="00A83FB7">
        <w:tc>
          <w:tcPr>
            <w:tcW w:w="3397" w:type="dxa"/>
          </w:tcPr>
          <w:p w:rsidR="00A83FB7" w:rsidRPr="006C5B4A" w:rsidRDefault="00A83FB7" w:rsidP="00617BD0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5B4A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6231" w:type="dxa"/>
          </w:tcPr>
          <w:p w:rsidR="00A83FB7" w:rsidRPr="006C5B4A" w:rsidRDefault="00A83FB7" w:rsidP="00617BD0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FB7" w:rsidRPr="006C5B4A" w:rsidTr="00125E24">
        <w:tc>
          <w:tcPr>
            <w:tcW w:w="9628" w:type="dxa"/>
            <w:gridSpan w:val="2"/>
          </w:tcPr>
          <w:p w:rsidR="00A83FB7" w:rsidRPr="006C5B4A" w:rsidRDefault="00A83FB7" w:rsidP="00125E24">
            <w:pPr>
              <w:tabs>
                <w:tab w:val="left" w:pos="5670"/>
                <w:tab w:val="left" w:pos="7513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B4A">
              <w:rPr>
                <w:rFonts w:ascii="Times New Roman" w:hAnsi="Times New Roman"/>
                <w:b/>
                <w:sz w:val="24"/>
                <w:szCs w:val="24"/>
              </w:rPr>
              <w:t>Vizsga adatai</w:t>
            </w:r>
          </w:p>
        </w:tc>
      </w:tr>
      <w:tr w:rsidR="00A83FB7" w:rsidRPr="006C5B4A" w:rsidTr="00125E24">
        <w:tc>
          <w:tcPr>
            <w:tcW w:w="3397" w:type="dxa"/>
          </w:tcPr>
          <w:p w:rsidR="00A83FB7" w:rsidRPr="006C5B4A" w:rsidRDefault="00A83FB7" w:rsidP="00125E24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5B4A">
              <w:rPr>
                <w:rFonts w:ascii="Times New Roman" w:hAnsi="Times New Roman"/>
                <w:sz w:val="24"/>
                <w:szCs w:val="24"/>
              </w:rPr>
              <w:t>Szakma/szakképesítés megnevezése</w:t>
            </w:r>
            <w:r w:rsidR="007D210F" w:rsidRPr="006C5B4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231" w:type="dxa"/>
          </w:tcPr>
          <w:p w:rsidR="00A83FB7" w:rsidRPr="006C5B4A" w:rsidRDefault="00A83FB7" w:rsidP="00125E24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FB7" w:rsidRPr="006C5B4A" w:rsidTr="00125E24">
        <w:tc>
          <w:tcPr>
            <w:tcW w:w="3397" w:type="dxa"/>
          </w:tcPr>
          <w:p w:rsidR="00A83FB7" w:rsidRPr="006C5B4A" w:rsidRDefault="00456F05" w:rsidP="00125E24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Szakma/szakképesítés</w:t>
            </w:r>
            <w:r w:rsidR="00A83FB7" w:rsidRPr="006C5B4A">
              <w:rPr>
                <w:rFonts w:ascii="Times New Roman" w:hAnsi="Times New Roman"/>
                <w:sz w:val="24"/>
                <w:szCs w:val="24"/>
              </w:rPr>
              <w:t xml:space="preserve"> azonosító száma</w:t>
            </w:r>
            <w:r w:rsidR="007D210F" w:rsidRPr="006C5B4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231" w:type="dxa"/>
          </w:tcPr>
          <w:p w:rsidR="00A83FB7" w:rsidRPr="006C5B4A" w:rsidRDefault="00A83FB7" w:rsidP="00125E24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FB7" w:rsidRPr="006C5B4A" w:rsidTr="00125E24">
        <w:tc>
          <w:tcPr>
            <w:tcW w:w="3397" w:type="dxa"/>
          </w:tcPr>
          <w:p w:rsidR="00A83FB7" w:rsidRPr="006C5B4A" w:rsidRDefault="00A83FB7" w:rsidP="00125E24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5B4A">
              <w:rPr>
                <w:rFonts w:ascii="Times New Roman" w:hAnsi="Times New Roman"/>
                <w:sz w:val="24"/>
                <w:szCs w:val="24"/>
              </w:rPr>
              <w:t>KKK/PK</w:t>
            </w:r>
            <w:r w:rsidR="007706AC" w:rsidRPr="006C5B4A">
              <w:rPr>
                <w:rFonts w:ascii="Times New Roman" w:hAnsi="Times New Roman"/>
                <w:sz w:val="24"/>
                <w:szCs w:val="24"/>
              </w:rPr>
              <w:t xml:space="preserve"> verzió (kiadás dátuma)</w:t>
            </w:r>
            <w:r w:rsidR="007D210F" w:rsidRPr="006C5B4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231" w:type="dxa"/>
          </w:tcPr>
          <w:p w:rsidR="00A83FB7" w:rsidRPr="006C5B4A" w:rsidRDefault="00A83FB7" w:rsidP="00125E24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8B" w:rsidRPr="006C5B4A" w:rsidTr="00125E24">
        <w:tc>
          <w:tcPr>
            <w:tcW w:w="3397" w:type="dxa"/>
          </w:tcPr>
          <w:p w:rsidR="00E93C8B" w:rsidRPr="006C5B4A" w:rsidRDefault="00E93C8B" w:rsidP="00125E24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Képzés kezdete-vége:</w:t>
            </w:r>
          </w:p>
        </w:tc>
        <w:tc>
          <w:tcPr>
            <w:tcW w:w="6231" w:type="dxa"/>
          </w:tcPr>
          <w:p w:rsidR="00E93C8B" w:rsidRPr="006C5B4A" w:rsidRDefault="00E93C8B" w:rsidP="00125E24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474" w:rsidRPr="006C5B4A" w:rsidTr="00125E24">
        <w:tc>
          <w:tcPr>
            <w:tcW w:w="3397" w:type="dxa"/>
          </w:tcPr>
          <w:p w:rsidR="00532474" w:rsidRDefault="00532474" w:rsidP="00125E24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2474">
              <w:rPr>
                <w:rFonts w:ascii="Times New Roman" w:hAnsi="Times New Roman"/>
                <w:sz w:val="24"/>
                <w:szCs w:val="24"/>
              </w:rPr>
              <w:t>A képzés típusa és munkarendje</w:t>
            </w:r>
          </w:p>
          <w:p w:rsidR="00532474" w:rsidRPr="00532474" w:rsidRDefault="00532474" w:rsidP="00125E24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32474">
              <w:rPr>
                <w:rFonts w:ascii="Times New Roman" w:hAnsi="Times New Roman"/>
                <w:sz w:val="16"/>
                <w:szCs w:val="16"/>
              </w:rPr>
              <w:t xml:space="preserve">(Pl. </w:t>
            </w:r>
            <w:r w:rsidRPr="00532474">
              <w:rPr>
                <w:rFonts w:ascii="Times New Roman" w:hAnsi="Times New Roman"/>
                <w:color w:val="000001"/>
                <w:sz w:val="16"/>
                <w:szCs w:val="16"/>
                <w:shd w:val="clear" w:color="auto" w:fill="FFFFFF"/>
              </w:rPr>
              <w:t>Szakmai képzés (PK) / Nem nappali / Államilag finanszírozott)</w:t>
            </w:r>
          </w:p>
        </w:tc>
        <w:tc>
          <w:tcPr>
            <w:tcW w:w="6231" w:type="dxa"/>
          </w:tcPr>
          <w:p w:rsidR="00532474" w:rsidRPr="006C5B4A" w:rsidRDefault="00532474" w:rsidP="00125E24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FB7" w:rsidRPr="006C5B4A" w:rsidTr="00125E24">
        <w:tc>
          <w:tcPr>
            <w:tcW w:w="3397" w:type="dxa"/>
          </w:tcPr>
          <w:p w:rsidR="00A83FB7" w:rsidRPr="006C5B4A" w:rsidRDefault="007706AC" w:rsidP="00125E24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5B4A">
              <w:rPr>
                <w:rFonts w:ascii="Times New Roman" w:hAnsi="Times New Roman"/>
                <w:sz w:val="24"/>
                <w:szCs w:val="24"/>
              </w:rPr>
              <w:t>Vizsgázók várható létszáma</w:t>
            </w:r>
            <w:r w:rsidR="007D210F" w:rsidRPr="006C5B4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231" w:type="dxa"/>
          </w:tcPr>
          <w:p w:rsidR="00A83FB7" w:rsidRPr="006C5B4A" w:rsidRDefault="00A83FB7" w:rsidP="00125E24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4F0" w:rsidRPr="006C5B4A" w:rsidTr="00125E24">
        <w:tc>
          <w:tcPr>
            <w:tcW w:w="3397" w:type="dxa"/>
          </w:tcPr>
          <w:p w:rsidR="002744F0" w:rsidRPr="006C5B4A" w:rsidRDefault="002744F0" w:rsidP="002744F0">
            <w:pPr>
              <w:tabs>
                <w:tab w:val="left" w:pos="5670"/>
                <w:tab w:val="left" w:pos="751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4F0">
              <w:rPr>
                <w:rFonts w:ascii="Times New Roman" w:hAnsi="Times New Roman"/>
                <w:sz w:val="24"/>
                <w:szCs w:val="24"/>
              </w:rPr>
              <w:t>Összes létszámból javító-pótló vizsgázó vagy felmentett</w:t>
            </w:r>
          </w:p>
        </w:tc>
        <w:tc>
          <w:tcPr>
            <w:tcW w:w="6231" w:type="dxa"/>
          </w:tcPr>
          <w:p w:rsidR="002744F0" w:rsidRPr="006C5B4A" w:rsidRDefault="002744F0" w:rsidP="00125E24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FB7" w:rsidRPr="006C5B4A" w:rsidTr="00125E24">
        <w:tc>
          <w:tcPr>
            <w:tcW w:w="3397" w:type="dxa"/>
          </w:tcPr>
          <w:p w:rsidR="00A83FB7" w:rsidRPr="006C5B4A" w:rsidRDefault="007706AC" w:rsidP="004B5F89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5B4A">
              <w:rPr>
                <w:rFonts w:ascii="Times New Roman" w:hAnsi="Times New Roman"/>
                <w:sz w:val="24"/>
                <w:szCs w:val="24"/>
              </w:rPr>
              <w:t xml:space="preserve">Vizsga </w:t>
            </w:r>
            <w:r w:rsidR="0024005C">
              <w:rPr>
                <w:rFonts w:ascii="Times New Roman" w:hAnsi="Times New Roman"/>
                <w:sz w:val="24"/>
                <w:szCs w:val="24"/>
              </w:rPr>
              <w:t>központilag előírt</w:t>
            </w:r>
            <w:r w:rsidRPr="006C5B4A">
              <w:rPr>
                <w:rFonts w:ascii="Times New Roman" w:hAnsi="Times New Roman"/>
                <w:sz w:val="24"/>
                <w:szCs w:val="24"/>
              </w:rPr>
              <w:t xml:space="preserve"> időpontja </w:t>
            </w:r>
            <w:r w:rsidRPr="0088446C">
              <w:rPr>
                <w:rFonts w:ascii="Times New Roman" w:hAnsi="Times New Roman"/>
                <w:sz w:val="20"/>
                <w:szCs w:val="20"/>
              </w:rPr>
              <w:t>(írásbeli</w:t>
            </w:r>
            <w:r w:rsidR="007D210F" w:rsidRPr="0088446C">
              <w:rPr>
                <w:rFonts w:ascii="Times New Roman" w:hAnsi="Times New Roman"/>
                <w:sz w:val="20"/>
                <w:szCs w:val="20"/>
              </w:rPr>
              <w:t>/interaktív</w:t>
            </w:r>
            <w:r w:rsidRPr="0088446C">
              <w:rPr>
                <w:rFonts w:ascii="Times New Roman" w:hAnsi="Times New Roman"/>
                <w:sz w:val="20"/>
                <w:szCs w:val="20"/>
              </w:rPr>
              <w:t>)</w:t>
            </w:r>
            <w:r w:rsidR="007D210F" w:rsidRPr="0088446C">
              <w:rPr>
                <w:rFonts w:ascii="Times New Roman" w:hAnsi="Times New Roman"/>
                <w:sz w:val="20"/>
                <w:szCs w:val="20"/>
              </w:rPr>
              <w:t>:</w:t>
            </w:r>
            <w:r w:rsidR="004B5F89">
              <w:t>*</w:t>
            </w:r>
          </w:p>
        </w:tc>
        <w:tc>
          <w:tcPr>
            <w:tcW w:w="6231" w:type="dxa"/>
          </w:tcPr>
          <w:p w:rsidR="00A83FB7" w:rsidRPr="006C5B4A" w:rsidRDefault="00A83FB7" w:rsidP="00125E24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FB7" w:rsidRPr="006C5B4A" w:rsidTr="00125E24">
        <w:tc>
          <w:tcPr>
            <w:tcW w:w="3397" w:type="dxa"/>
          </w:tcPr>
          <w:p w:rsidR="00A83FB7" w:rsidRPr="006C5B4A" w:rsidRDefault="007706AC" w:rsidP="004B5F89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5B4A">
              <w:rPr>
                <w:rFonts w:ascii="Times New Roman" w:hAnsi="Times New Roman"/>
                <w:sz w:val="24"/>
                <w:szCs w:val="24"/>
              </w:rPr>
              <w:t xml:space="preserve">Vizsga </w:t>
            </w:r>
            <w:r w:rsidR="0024005C">
              <w:rPr>
                <w:rFonts w:ascii="Times New Roman" w:hAnsi="Times New Roman"/>
                <w:sz w:val="24"/>
                <w:szCs w:val="24"/>
              </w:rPr>
              <w:t>központilag előírt</w:t>
            </w:r>
            <w:r w:rsidRPr="006C5B4A">
              <w:rPr>
                <w:rFonts w:ascii="Times New Roman" w:hAnsi="Times New Roman"/>
                <w:sz w:val="24"/>
                <w:szCs w:val="24"/>
              </w:rPr>
              <w:t xml:space="preserve"> időpontja </w:t>
            </w:r>
            <w:r w:rsidRPr="0088446C">
              <w:rPr>
                <w:rFonts w:ascii="Times New Roman" w:hAnsi="Times New Roman"/>
                <w:sz w:val="20"/>
                <w:szCs w:val="20"/>
              </w:rPr>
              <w:t>(projektfeladat/szóbeli)</w:t>
            </w:r>
            <w:r w:rsidR="007D210F" w:rsidRPr="0088446C">
              <w:rPr>
                <w:rFonts w:ascii="Times New Roman" w:hAnsi="Times New Roman"/>
                <w:sz w:val="20"/>
                <w:szCs w:val="20"/>
              </w:rPr>
              <w:t>:</w:t>
            </w:r>
            <w:r w:rsidR="0024005C">
              <w:rPr>
                <w:rStyle w:val="Lbjegyzet-hivatkozs"/>
                <w:rFonts w:ascii="Times New Roman" w:hAnsi="Times New Roman"/>
                <w:sz w:val="20"/>
                <w:szCs w:val="20"/>
              </w:rPr>
              <w:t xml:space="preserve"> </w:t>
            </w:r>
            <w:r w:rsidR="004B5F89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6231" w:type="dxa"/>
          </w:tcPr>
          <w:p w:rsidR="00A83FB7" w:rsidRPr="006C5B4A" w:rsidRDefault="00A83FB7" w:rsidP="00125E24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FB7" w:rsidRPr="006C5B4A" w:rsidTr="00125E24">
        <w:tc>
          <w:tcPr>
            <w:tcW w:w="3397" w:type="dxa"/>
          </w:tcPr>
          <w:p w:rsidR="00A83FB7" w:rsidRPr="006C5B4A" w:rsidRDefault="007706AC" w:rsidP="004B5F89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5B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Vizsga </w:t>
            </w:r>
            <w:r w:rsidR="0024005C">
              <w:rPr>
                <w:rFonts w:ascii="Times New Roman" w:hAnsi="Times New Roman"/>
                <w:sz w:val="24"/>
                <w:szCs w:val="24"/>
              </w:rPr>
              <w:t>központilag előírt</w:t>
            </w:r>
            <w:r w:rsidRPr="006C5B4A">
              <w:rPr>
                <w:rFonts w:ascii="Times New Roman" w:hAnsi="Times New Roman"/>
                <w:sz w:val="24"/>
                <w:szCs w:val="24"/>
              </w:rPr>
              <w:t xml:space="preserve"> időpontja </w:t>
            </w:r>
            <w:r w:rsidRPr="0088446C">
              <w:rPr>
                <w:rFonts w:ascii="Times New Roman" w:hAnsi="Times New Roman"/>
                <w:sz w:val="20"/>
                <w:szCs w:val="20"/>
              </w:rPr>
              <w:t>(projektfeladat/gyakorlati)</w:t>
            </w:r>
            <w:r w:rsidR="007D210F" w:rsidRPr="0088446C">
              <w:rPr>
                <w:rFonts w:ascii="Times New Roman" w:hAnsi="Times New Roman"/>
                <w:sz w:val="20"/>
                <w:szCs w:val="20"/>
              </w:rPr>
              <w:t>:</w:t>
            </w:r>
            <w:r w:rsidR="004B5F89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6231" w:type="dxa"/>
          </w:tcPr>
          <w:p w:rsidR="00A83FB7" w:rsidRPr="006C5B4A" w:rsidRDefault="00A83FB7" w:rsidP="00125E24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AE7" w:rsidRPr="006C5B4A" w:rsidTr="00125E24">
        <w:tc>
          <w:tcPr>
            <w:tcW w:w="3397" w:type="dxa"/>
          </w:tcPr>
          <w:p w:rsidR="006B1AE7" w:rsidRPr="006C5B4A" w:rsidRDefault="006B1AE7" w:rsidP="006B1AE7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1AE7">
              <w:rPr>
                <w:rFonts w:ascii="Times New Roman" w:hAnsi="Times New Roman"/>
                <w:sz w:val="24"/>
                <w:szCs w:val="24"/>
              </w:rPr>
              <w:t>Javaslat feladatkészítőre (elérhetőséggel)</w:t>
            </w:r>
          </w:p>
        </w:tc>
        <w:tc>
          <w:tcPr>
            <w:tcW w:w="6231" w:type="dxa"/>
          </w:tcPr>
          <w:p w:rsidR="006B1AE7" w:rsidRPr="006C5B4A" w:rsidRDefault="006B1AE7" w:rsidP="00125E24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AE7" w:rsidRPr="006C5B4A" w:rsidTr="00125E24">
        <w:tc>
          <w:tcPr>
            <w:tcW w:w="3397" w:type="dxa"/>
          </w:tcPr>
          <w:p w:rsidR="006B1AE7" w:rsidRPr="006C5B4A" w:rsidRDefault="006B1AE7" w:rsidP="004B5F89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1AE7">
              <w:rPr>
                <w:rFonts w:ascii="Times New Roman" w:hAnsi="Times New Roman"/>
                <w:sz w:val="24"/>
                <w:szCs w:val="24"/>
              </w:rPr>
              <w:t>Javaslat jegyzőre (elérhetőséggel)</w:t>
            </w:r>
          </w:p>
        </w:tc>
        <w:tc>
          <w:tcPr>
            <w:tcW w:w="6231" w:type="dxa"/>
          </w:tcPr>
          <w:p w:rsidR="006B1AE7" w:rsidRPr="006C5B4A" w:rsidRDefault="006B1AE7" w:rsidP="00125E24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AE7" w:rsidRPr="006C5B4A" w:rsidTr="00125E24">
        <w:tc>
          <w:tcPr>
            <w:tcW w:w="3397" w:type="dxa"/>
          </w:tcPr>
          <w:p w:rsidR="006B1AE7" w:rsidRPr="006C5B4A" w:rsidRDefault="006B1AE7" w:rsidP="006B1AE7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1AE7">
              <w:rPr>
                <w:rFonts w:ascii="Times New Roman" w:hAnsi="Times New Roman"/>
                <w:sz w:val="24"/>
                <w:szCs w:val="24"/>
              </w:rPr>
              <w:t>Javaslat vizsgabizottsági tagokra (elérhetőséggel)</w:t>
            </w:r>
          </w:p>
        </w:tc>
        <w:tc>
          <w:tcPr>
            <w:tcW w:w="6231" w:type="dxa"/>
          </w:tcPr>
          <w:p w:rsidR="006B1AE7" w:rsidRPr="006C5B4A" w:rsidRDefault="006B1AE7" w:rsidP="00125E24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AE7" w:rsidRPr="006C5B4A" w:rsidTr="00125E24">
        <w:tc>
          <w:tcPr>
            <w:tcW w:w="3397" w:type="dxa"/>
          </w:tcPr>
          <w:p w:rsidR="006B1AE7" w:rsidRPr="006C5B4A" w:rsidRDefault="006B1AE7" w:rsidP="004B5F89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1AE7">
              <w:rPr>
                <w:rFonts w:ascii="Times New Roman" w:hAnsi="Times New Roman"/>
                <w:sz w:val="24"/>
                <w:szCs w:val="24"/>
              </w:rPr>
              <w:t>Javaslat teremfelügyelőre, folyosófelügyelőre, technikai feltételekért felelős személyre (elérhetőséggel)</w:t>
            </w:r>
          </w:p>
        </w:tc>
        <w:tc>
          <w:tcPr>
            <w:tcW w:w="6231" w:type="dxa"/>
          </w:tcPr>
          <w:p w:rsidR="006B1AE7" w:rsidRPr="006C5B4A" w:rsidRDefault="006B1AE7" w:rsidP="00125E24">
            <w:pPr>
              <w:tabs>
                <w:tab w:val="left" w:pos="5670"/>
                <w:tab w:val="left" w:pos="75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5F89" w:rsidRDefault="004B5F89" w:rsidP="00617BD0">
      <w:pPr>
        <w:tabs>
          <w:tab w:val="left" w:pos="5670"/>
          <w:tab w:val="left" w:pos="7513"/>
        </w:tabs>
        <w:spacing w:after="0"/>
        <w:rPr>
          <w:rFonts w:ascii="Times New Roman" w:hAnsi="Times New Roman"/>
          <w:sz w:val="20"/>
          <w:szCs w:val="20"/>
        </w:rPr>
      </w:pPr>
    </w:p>
    <w:p w:rsidR="006B1AE7" w:rsidRDefault="006B1AE7" w:rsidP="006C5B4A">
      <w:pPr>
        <w:tabs>
          <w:tab w:val="left" w:pos="5670"/>
          <w:tab w:val="left" w:pos="7513"/>
        </w:tabs>
        <w:jc w:val="both"/>
        <w:rPr>
          <w:rFonts w:ascii="Times New Roman" w:hAnsi="Times New Roman"/>
          <w:sz w:val="24"/>
          <w:szCs w:val="24"/>
        </w:rPr>
      </w:pPr>
    </w:p>
    <w:p w:rsidR="007D210F" w:rsidRPr="007D210F" w:rsidRDefault="007D210F" w:rsidP="006C5B4A">
      <w:pPr>
        <w:tabs>
          <w:tab w:val="left" w:pos="5670"/>
          <w:tab w:val="left" w:pos="7513"/>
        </w:tabs>
        <w:jc w:val="both"/>
        <w:rPr>
          <w:rFonts w:ascii="Times New Roman" w:hAnsi="Times New Roman"/>
          <w:sz w:val="24"/>
          <w:szCs w:val="24"/>
        </w:rPr>
      </w:pPr>
      <w:r w:rsidRPr="006E4366">
        <w:rPr>
          <w:rFonts w:ascii="Times New Roman" w:hAnsi="Times New Roman"/>
          <w:sz w:val="24"/>
          <w:szCs w:val="24"/>
          <w:u w:val="single"/>
        </w:rPr>
        <w:t>Tudomásul veszem, hogy</w:t>
      </w:r>
      <w:r w:rsidRPr="007D210F">
        <w:rPr>
          <w:rFonts w:ascii="Times New Roman" w:hAnsi="Times New Roman"/>
          <w:sz w:val="24"/>
          <w:szCs w:val="24"/>
        </w:rPr>
        <w:t>:</w:t>
      </w:r>
    </w:p>
    <w:p w:rsidR="007D210F" w:rsidRDefault="007D210F" w:rsidP="006C5B4A">
      <w:pPr>
        <w:tabs>
          <w:tab w:val="left" w:pos="5670"/>
          <w:tab w:val="left" w:pos="7513"/>
        </w:tabs>
        <w:jc w:val="both"/>
        <w:rPr>
          <w:rFonts w:ascii="Times New Roman" w:hAnsi="Times New Roman"/>
          <w:sz w:val="24"/>
          <w:szCs w:val="24"/>
        </w:rPr>
      </w:pPr>
      <w:r w:rsidRPr="007D210F">
        <w:rPr>
          <w:rFonts w:ascii="Times New Roman" w:hAnsi="Times New Roman"/>
          <w:sz w:val="24"/>
          <w:szCs w:val="24"/>
        </w:rPr>
        <w:t>Képző intézmény által felajánlott vizsgahelyszínt akkor áll módjában elfogadni a Vizsgaközpontnak, amennyiben az megfelel az adott képzési és kimeneti követelmény vagy programkövetelmény által támasztott követelményeknek.</w:t>
      </w:r>
      <w:r>
        <w:rPr>
          <w:rFonts w:ascii="Times New Roman" w:hAnsi="Times New Roman"/>
          <w:sz w:val="24"/>
          <w:szCs w:val="24"/>
        </w:rPr>
        <w:t xml:space="preserve"> A vizsgahelyszínnel a Vizsgaközpont együttműködési megállapodást köt.</w:t>
      </w:r>
    </w:p>
    <w:p w:rsidR="006E4366" w:rsidRDefault="006E4366" w:rsidP="006E4366">
      <w:pPr>
        <w:tabs>
          <w:tab w:val="left" w:pos="5670"/>
          <w:tab w:val="left" w:pos="751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vizsgahelyszín feladata a jogszabályi követelményeknek megfelelő technikai feltételek folyamatos biztosításáért felelős személy, teremfelügyelők és folyosófelügyelők kijelölése. A kijelölt személyeket a Vizsgaközpont bízza meg az adott feladattal.</w:t>
      </w:r>
    </w:p>
    <w:p w:rsidR="006E4366" w:rsidRDefault="006E4366" w:rsidP="006E4366">
      <w:pPr>
        <w:tabs>
          <w:tab w:val="left" w:pos="5670"/>
          <w:tab w:val="left" w:pos="7513"/>
        </w:tabs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7D210F">
        <w:rPr>
          <w:rFonts w:ascii="Times New Roman" w:hAnsi="Times New Roman"/>
          <w:sz w:val="24"/>
          <w:szCs w:val="24"/>
        </w:rPr>
        <w:t xml:space="preserve">Képző intézmény által </w:t>
      </w:r>
      <w:r>
        <w:rPr>
          <w:rFonts w:ascii="Times New Roman" w:hAnsi="Times New Roman"/>
          <w:sz w:val="24"/>
          <w:szCs w:val="24"/>
        </w:rPr>
        <w:t>javasolt</w:t>
      </w:r>
      <w:r w:rsidRPr="007D21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vizsgabizottsági tagokat</w:t>
      </w:r>
      <w:r w:rsidRPr="007D210F">
        <w:rPr>
          <w:rFonts w:ascii="Times New Roman" w:hAnsi="Times New Roman"/>
          <w:sz w:val="24"/>
          <w:szCs w:val="24"/>
        </w:rPr>
        <w:t xml:space="preserve"> akkor áll módjában elfogadni a Vizsgaközpontnak, amennyiben megfelel</w:t>
      </w:r>
      <w:r>
        <w:rPr>
          <w:rFonts w:ascii="Times New Roman" w:hAnsi="Times New Roman"/>
          <w:sz w:val="24"/>
          <w:szCs w:val="24"/>
        </w:rPr>
        <w:t>nek</w:t>
      </w:r>
      <w:r w:rsidRPr="007D210F">
        <w:rPr>
          <w:rFonts w:ascii="Times New Roman" w:hAnsi="Times New Roman"/>
          <w:sz w:val="24"/>
          <w:szCs w:val="24"/>
        </w:rPr>
        <w:t xml:space="preserve"> az adott képzési és kimeneti követelmény vagy programkövetelmény által támasztott követelményeknek</w:t>
      </w:r>
      <w:r>
        <w:rPr>
          <w:rFonts w:ascii="Times New Roman" w:hAnsi="Times New Roman"/>
          <w:sz w:val="24"/>
          <w:szCs w:val="24"/>
        </w:rPr>
        <w:t>, a belső szabályzatainak, a Vizsgaközpont névjegyzékében véglegesítésre került</w:t>
      </w:r>
      <w:r w:rsidRPr="007D210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A vizsgabizottsági tagokat a Vizsgaközpont bízza meg. </w:t>
      </w:r>
    </w:p>
    <w:p w:rsidR="006E4366" w:rsidRDefault="006E4366" w:rsidP="006E4366">
      <w:pPr>
        <w:tabs>
          <w:tab w:val="left" w:pos="5670"/>
          <w:tab w:val="left" w:pos="751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vizsgával kapcsolatos feladatokat a </w:t>
      </w:r>
      <w:proofErr w:type="spellStart"/>
      <w:r>
        <w:rPr>
          <w:rFonts w:ascii="Times New Roman" w:hAnsi="Times New Roman"/>
          <w:sz w:val="24"/>
          <w:szCs w:val="24"/>
        </w:rPr>
        <w:t>Szolmüsz</w:t>
      </w:r>
      <w:proofErr w:type="spellEnd"/>
      <w:r>
        <w:rPr>
          <w:rFonts w:ascii="Times New Roman" w:hAnsi="Times New Roman"/>
          <w:sz w:val="24"/>
          <w:szCs w:val="24"/>
        </w:rPr>
        <w:t xml:space="preserve"> Vizsgaközpont a vizsgabizottsági tagok részére a </w:t>
      </w:r>
      <w:proofErr w:type="spellStart"/>
      <w:r>
        <w:rPr>
          <w:rFonts w:ascii="Times New Roman" w:hAnsi="Times New Roman"/>
          <w:sz w:val="24"/>
          <w:szCs w:val="24"/>
        </w:rPr>
        <w:t>vizsgaközpont</w:t>
      </w:r>
      <w:proofErr w:type="spellEnd"/>
      <w:r>
        <w:rPr>
          <w:rFonts w:ascii="Times New Roman" w:hAnsi="Times New Roman"/>
          <w:sz w:val="24"/>
          <w:szCs w:val="24"/>
        </w:rPr>
        <w:t xml:space="preserve"> rendszeren keresztül küldi meg.</w:t>
      </w:r>
    </w:p>
    <w:p w:rsidR="00B771B7" w:rsidRDefault="00B771B7" w:rsidP="00B771B7">
      <w:pPr>
        <w:tabs>
          <w:tab w:val="left" w:pos="5670"/>
          <w:tab w:val="left" w:pos="7513"/>
        </w:tabs>
        <w:spacing w:before="60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Kelt: </w:t>
      </w:r>
    </w:p>
    <w:p w:rsidR="00B771B7" w:rsidRDefault="00B771B7" w:rsidP="00B771B7">
      <w:pPr>
        <w:tabs>
          <w:tab w:val="center" w:pos="7230"/>
        </w:tabs>
        <w:spacing w:before="36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C5B4A">
        <w:rPr>
          <w:rFonts w:ascii="Times New Roman" w:hAnsi="Times New Roman"/>
          <w:sz w:val="24"/>
          <w:szCs w:val="24"/>
        </w:rPr>
        <w:t>……………………………...</w:t>
      </w:r>
    </w:p>
    <w:p w:rsidR="006E4366" w:rsidRDefault="00B771B7" w:rsidP="006C5B4A">
      <w:pPr>
        <w:tabs>
          <w:tab w:val="left" w:pos="2867"/>
          <w:tab w:val="center" w:pos="72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C5B4A">
        <w:rPr>
          <w:rFonts w:ascii="Times New Roman" w:hAnsi="Times New Roman"/>
          <w:sz w:val="24"/>
          <w:szCs w:val="24"/>
        </w:rPr>
        <w:t>P.H.</w:t>
      </w:r>
      <w:r w:rsidR="006C5B4A">
        <w:rPr>
          <w:rFonts w:ascii="Times New Roman" w:hAnsi="Times New Roman"/>
          <w:sz w:val="24"/>
          <w:szCs w:val="24"/>
        </w:rPr>
        <w:tab/>
        <w:t>képző intézmény képviselője</w:t>
      </w:r>
    </w:p>
    <w:p w:rsidR="006E4366" w:rsidRPr="006E4366" w:rsidRDefault="006E4366" w:rsidP="006E4366">
      <w:pPr>
        <w:rPr>
          <w:rFonts w:ascii="Times New Roman" w:hAnsi="Times New Roman"/>
          <w:sz w:val="24"/>
          <w:szCs w:val="24"/>
        </w:rPr>
      </w:pPr>
    </w:p>
    <w:p w:rsidR="006E4366" w:rsidRPr="006E4366" w:rsidRDefault="006E4366" w:rsidP="006E4366">
      <w:pPr>
        <w:rPr>
          <w:rFonts w:ascii="Times New Roman" w:hAnsi="Times New Roman"/>
          <w:sz w:val="24"/>
          <w:szCs w:val="24"/>
        </w:rPr>
      </w:pPr>
    </w:p>
    <w:p w:rsidR="006E4366" w:rsidRPr="006E4366" w:rsidRDefault="006E4366" w:rsidP="006E4366">
      <w:pPr>
        <w:rPr>
          <w:rFonts w:ascii="Times New Roman" w:hAnsi="Times New Roman"/>
          <w:sz w:val="24"/>
          <w:szCs w:val="24"/>
        </w:rPr>
      </w:pPr>
    </w:p>
    <w:p w:rsidR="006E4366" w:rsidRPr="006E4366" w:rsidRDefault="006E4366" w:rsidP="006E4366">
      <w:pPr>
        <w:rPr>
          <w:rFonts w:ascii="Times New Roman" w:hAnsi="Times New Roman"/>
          <w:sz w:val="24"/>
          <w:szCs w:val="24"/>
        </w:rPr>
      </w:pPr>
    </w:p>
    <w:p w:rsidR="006E4366" w:rsidRPr="006E4366" w:rsidRDefault="006E4366" w:rsidP="006E4366">
      <w:pPr>
        <w:rPr>
          <w:rFonts w:ascii="Times New Roman" w:hAnsi="Times New Roman"/>
          <w:sz w:val="24"/>
          <w:szCs w:val="24"/>
        </w:rPr>
      </w:pPr>
    </w:p>
    <w:p w:rsidR="006E4366" w:rsidRPr="006E4366" w:rsidRDefault="006E4366" w:rsidP="006E4366">
      <w:pPr>
        <w:rPr>
          <w:rFonts w:ascii="Times New Roman" w:hAnsi="Times New Roman"/>
          <w:sz w:val="24"/>
          <w:szCs w:val="24"/>
        </w:rPr>
      </w:pPr>
    </w:p>
    <w:p w:rsidR="006E4366" w:rsidRPr="006E4366" w:rsidRDefault="006E4366" w:rsidP="006E4366">
      <w:pPr>
        <w:rPr>
          <w:rFonts w:ascii="Times New Roman" w:hAnsi="Times New Roman"/>
          <w:sz w:val="24"/>
          <w:szCs w:val="24"/>
        </w:rPr>
      </w:pPr>
    </w:p>
    <w:p w:rsidR="006E4366" w:rsidRPr="006E4366" w:rsidRDefault="006E4366" w:rsidP="006E4366">
      <w:pPr>
        <w:rPr>
          <w:rFonts w:ascii="Times New Roman" w:hAnsi="Times New Roman"/>
          <w:sz w:val="24"/>
          <w:szCs w:val="24"/>
        </w:rPr>
      </w:pPr>
    </w:p>
    <w:p w:rsidR="006E4366" w:rsidRPr="006E4366" w:rsidRDefault="006E4366" w:rsidP="006E4366">
      <w:pPr>
        <w:rPr>
          <w:rFonts w:ascii="Times New Roman" w:hAnsi="Times New Roman"/>
          <w:sz w:val="24"/>
          <w:szCs w:val="24"/>
        </w:rPr>
      </w:pPr>
    </w:p>
    <w:p w:rsidR="00B771B7" w:rsidRPr="006E4366" w:rsidRDefault="006E4366" w:rsidP="006E4366">
      <w:pPr>
        <w:tabs>
          <w:tab w:val="left" w:pos="70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B771B7" w:rsidRPr="006E4366" w:rsidSect="003B6C34">
      <w:footerReference w:type="default" r:id="rId8"/>
      <w:headerReference w:type="first" r:id="rId9"/>
      <w:footerReference w:type="first" r:id="rId10"/>
      <w:type w:val="continuous"/>
      <w:pgSz w:w="11906" w:h="16838"/>
      <w:pgMar w:top="1134" w:right="1134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AC8" w:rsidRDefault="002D6AC8" w:rsidP="002D6AC8">
      <w:pPr>
        <w:spacing w:after="0" w:line="240" w:lineRule="auto"/>
      </w:pPr>
      <w:r>
        <w:separator/>
      </w:r>
    </w:p>
  </w:endnote>
  <w:endnote w:type="continuationSeparator" w:id="0">
    <w:p w:rsidR="002D6AC8" w:rsidRDefault="002D6AC8" w:rsidP="002D6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218" w:rsidRPr="00AC42EC" w:rsidRDefault="00D11314" w:rsidP="00997218">
    <w:pPr>
      <w:spacing w:before="240" w:after="0"/>
      <w:jc w:val="center"/>
      <w:rPr>
        <w:rFonts w:ascii="Times New Roman" w:hAnsi="Times New Roman"/>
      </w:rPr>
    </w:pPr>
    <w:r>
      <w:rPr>
        <w:rFonts w:ascii="Times New Roman" w:hAnsi="Times New Roman"/>
      </w:rPr>
      <w:t>Kérjük</w:t>
    </w:r>
    <w:r w:rsidR="00997218" w:rsidRPr="00AC42EC">
      <w:rPr>
        <w:rFonts w:ascii="Times New Roman" w:hAnsi="Times New Roman"/>
      </w:rPr>
      <w:t xml:space="preserve"> az alábbi címre szíveskedjen </w:t>
    </w:r>
    <w:r w:rsidR="00997218">
      <w:rPr>
        <w:rFonts w:ascii="Times New Roman" w:hAnsi="Times New Roman"/>
      </w:rPr>
      <w:t>eljuttatni</w:t>
    </w:r>
    <w:r w:rsidR="00997218" w:rsidRPr="00AC42EC">
      <w:rPr>
        <w:rFonts w:ascii="Times New Roman" w:hAnsi="Times New Roman"/>
      </w:rPr>
      <w:t>:</w:t>
    </w:r>
    <w:r w:rsidR="006E4366">
      <w:rPr>
        <w:rFonts w:ascii="Times New Roman" w:hAnsi="Times New Roman"/>
      </w:rPr>
      <w:t xml:space="preserve"> </w:t>
    </w:r>
    <w:r w:rsidR="006E4366" w:rsidRPr="006E4366">
      <w:rPr>
        <w:rFonts w:ascii="Times New Roman" w:hAnsi="Times New Roman"/>
        <w:b/>
      </w:rPr>
      <w:t>vizsgakozpont@szolmusz.hu</w:t>
    </w:r>
  </w:p>
  <w:p w:rsidR="00997218" w:rsidRDefault="00481089" w:rsidP="00997218">
    <w:pPr>
      <w:spacing w:after="0"/>
      <w:ind w:right="-1"/>
      <w:jc w:val="center"/>
    </w:pPr>
    <w:r>
      <w:rPr>
        <w:rFonts w:ascii="Times New Roman" w:hAnsi="Times New Roman"/>
        <w:b/>
      </w:rPr>
      <w:t>SZOLMÜSZ VIZSGAKÖZPONT</w:t>
    </w:r>
    <w:r w:rsidR="00997218" w:rsidRPr="00D6047C">
      <w:rPr>
        <w:rFonts w:ascii="Times New Roman" w:hAnsi="Times New Roman"/>
        <w:b/>
      </w:rPr>
      <w:t xml:space="preserve"> - 5000 </w:t>
    </w:r>
    <w:r w:rsidR="00997218">
      <w:rPr>
        <w:rFonts w:ascii="Times New Roman" w:hAnsi="Times New Roman"/>
        <w:b/>
      </w:rPr>
      <w:t>Szolnok, Baross u. 37/A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314" w:rsidRPr="004B5F89" w:rsidRDefault="006E4366">
    <w:pPr>
      <w:pStyle w:val="llb"/>
      <w:rPr>
        <w:rFonts w:ascii="Times New Roman" w:hAnsi="Times New Roman"/>
      </w:rPr>
    </w:pPr>
    <w:r w:rsidRPr="004B5F89">
      <w:rPr>
        <w:rFonts w:ascii="Times New Roman" w:hAnsi="Times New Roman"/>
      </w:rPr>
      <w:t>*CSAK A KÖZPONTILAG ELŐÍRT IDŐPONTOKAT KELL ITT FELTÜNTETNI, A MELLÉKLETKÉNT CSATOLT EXCELL TÁBLÁZATBAN TÖRTÉNJEN A TERVEZETT IDŐPONTOK RÉSZLETEZÉSE.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AC8" w:rsidRDefault="002D6AC8" w:rsidP="002D6AC8">
      <w:pPr>
        <w:spacing w:after="0" w:line="240" w:lineRule="auto"/>
      </w:pPr>
      <w:r>
        <w:separator/>
      </w:r>
    </w:p>
  </w:footnote>
  <w:footnote w:type="continuationSeparator" w:id="0">
    <w:p w:rsidR="002D6AC8" w:rsidRDefault="002D6AC8" w:rsidP="002D6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9D9" w:rsidRPr="00EE7AEA" w:rsidRDefault="005359D9" w:rsidP="005359D9">
    <w:pPr>
      <w:keepNext/>
      <w:spacing w:after="0" w:line="240" w:lineRule="auto"/>
      <w:jc w:val="center"/>
      <w:outlineLvl w:val="0"/>
      <w:rPr>
        <w:rFonts w:ascii="Times New Roman" w:hAnsi="Times New Roman"/>
        <w:b/>
        <w:noProof/>
        <w:lang w:eastAsia="hu-HU"/>
      </w:rPr>
    </w:pPr>
    <w:r w:rsidRPr="00EE7AEA">
      <w:rPr>
        <w:rFonts w:ascii="Times New Roman" w:hAnsi="Times New Roman"/>
        <w:b/>
        <w:noProof/>
        <w:sz w:val="16"/>
        <w:lang w:eastAsia="hu-HU"/>
      </w:rPr>
      <w:drawing>
        <wp:anchor distT="0" distB="0" distL="114300" distR="114300" simplePos="0" relativeHeight="251660288" behindDoc="0" locked="0" layoutInCell="1" allowOverlap="1" wp14:anchorId="7C33459D" wp14:editId="56029983">
          <wp:simplePos x="0" y="0"/>
          <wp:positionH relativeFrom="margin">
            <wp:posOffset>0</wp:posOffset>
          </wp:positionH>
          <wp:positionV relativeFrom="paragraph">
            <wp:posOffset>-47786</wp:posOffset>
          </wp:positionV>
          <wp:extent cx="805815" cy="1076325"/>
          <wp:effectExtent l="0" t="0" r="0" b="9525"/>
          <wp:wrapNone/>
          <wp:docPr id="3" name="Kép 3" descr="VISZGAKÖZPO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VISZGAKÖZPON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7AEA">
      <w:rPr>
        <w:rFonts w:ascii="Times New Roman" w:hAnsi="Times New Roman"/>
        <w:b/>
        <w:noProof/>
        <w:lang w:eastAsia="hu-HU"/>
      </w:rPr>
      <w:t>SZOLNOKI SZOLGÁLTATÁSI ÉS MŰSZAKI VIZSGAKÖZPONT</w:t>
    </w:r>
  </w:p>
  <w:p w:rsidR="005359D9" w:rsidRPr="00EE7AEA" w:rsidRDefault="005359D9" w:rsidP="005359D9">
    <w:pPr>
      <w:keepNext/>
      <w:spacing w:after="0" w:line="360" w:lineRule="auto"/>
      <w:jc w:val="center"/>
      <w:outlineLvl w:val="0"/>
      <w:rPr>
        <w:rFonts w:ascii="Times New Roman" w:hAnsi="Times New Roman"/>
        <w:b/>
        <w:noProof/>
        <w:sz w:val="20"/>
        <w:szCs w:val="20"/>
        <w:lang w:eastAsia="hu-HU"/>
      </w:rPr>
    </w:pPr>
    <w:r w:rsidRPr="00EE7AEA">
      <w:rPr>
        <w:rFonts w:ascii="Times New Roman" w:hAnsi="Times New Roman"/>
        <w:b/>
        <w:noProof/>
        <w:sz w:val="20"/>
        <w:szCs w:val="20"/>
        <w:lang w:eastAsia="hu-HU"/>
      </w:rPr>
      <w:t>5000 Szolnok, Baross utca 37/A.</w:t>
    </w:r>
  </w:p>
  <w:p w:rsidR="005359D9" w:rsidRPr="00EE7AEA" w:rsidRDefault="005359D9" w:rsidP="005359D9">
    <w:pPr>
      <w:spacing w:after="0" w:line="240" w:lineRule="auto"/>
      <w:jc w:val="center"/>
      <w:rPr>
        <w:rFonts w:ascii="Times New Roman" w:hAnsi="Times New Roman"/>
        <w:sz w:val="20"/>
        <w:szCs w:val="20"/>
        <w:lang w:eastAsia="hu-HU"/>
      </w:rPr>
    </w:pPr>
    <w:r w:rsidRPr="00EE7AEA">
      <w:rPr>
        <w:rFonts w:ascii="Times New Roman" w:hAnsi="Times New Roman"/>
        <w:noProof/>
        <w:sz w:val="20"/>
        <w:szCs w:val="20"/>
        <w:lang w:eastAsia="hu-HU"/>
      </w:rPr>
      <w:t xml:space="preserve">Telefon: +36-30-525-84-46 </w:t>
    </w:r>
    <w:r w:rsidRPr="00EE7AEA">
      <w:rPr>
        <w:rFonts w:ascii="Times New Roman" w:hAnsi="Times New Roman"/>
        <w:noProof/>
        <w:sz w:val="20"/>
        <w:szCs w:val="20"/>
        <w:lang w:eastAsia="hu-HU"/>
      </w:rPr>
      <w:tab/>
      <w:t xml:space="preserve">E-mail: </w:t>
    </w:r>
    <w:hyperlink r:id="rId2" w:history="1">
      <w:r w:rsidRPr="00EE7AEA">
        <w:rPr>
          <w:rFonts w:ascii="Times New Roman" w:hAnsi="Times New Roman"/>
          <w:color w:val="0563C1"/>
          <w:sz w:val="20"/>
          <w:szCs w:val="20"/>
          <w:u w:val="single"/>
          <w:lang w:eastAsia="hu-HU"/>
        </w:rPr>
        <w:t>vizsgakozpont@szolmusz.hu</w:t>
      </w:r>
    </w:hyperlink>
  </w:p>
  <w:p w:rsidR="005359D9" w:rsidRPr="00EE7AEA" w:rsidRDefault="005359D9" w:rsidP="005359D9">
    <w:pPr>
      <w:spacing w:after="0" w:line="360" w:lineRule="auto"/>
      <w:jc w:val="center"/>
      <w:rPr>
        <w:rFonts w:ascii="Times New Roman" w:hAnsi="Times New Roman"/>
        <w:noProof/>
        <w:color w:val="0563C1"/>
        <w:sz w:val="20"/>
        <w:szCs w:val="20"/>
        <w:u w:val="single"/>
        <w:lang w:eastAsia="hu-HU"/>
      </w:rPr>
    </w:pPr>
    <w:r w:rsidRPr="00EE7AEA">
      <w:rPr>
        <w:rFonts w:ascii="Times New Roman" w:hAnsi="Times New Roman"/>
        <w:noProof/>
        <w:sz w:val="20"/>
        <w:szCs w:val="20"/>
        <w:lang w:eastAsia="hu-HU"/>
      </w:rPr>
      <w:t xml:space="preserve">Honlap: </w:t>
    </w:r>
    <w:hyperlink r:id="rId3" w:history="1">
      <w:r w:rsidRPr="00EE7AEA">
        <w:rPr>
          <w:rFonts w:ascii="Times New Roman" w:hAnsi="Times New Roman"/>
          <w:noProof/>
          <w:color w:val="0563C1"/>
          <w:sz w:val="20"/>
          <w:szCs w:val="20"/>
          <w:u w:val="single"/>
          <w:lang w:eastAsia="hu-HU"/>
        </w:rPr>
        <w:t>www.szolmuszvizsgakozpont.hu</w:t>
      </w:r>
    </w:hyperlink>
  </w:p>
  <w:p w:rsidR="005359D9" w:rsidRPr="00EE7AEA" w:rsidRDefault="005359D9" w:rsidP="005359D9">
    <w:pPr>
      <w:keepNext/>
      <w:spacing w:before="240" w:after="0" w:line="240" w:lineRule="auto"/>
      <w:jc w:val="center"/>
      <w:outlineLvl w:val="0"/>
      <w:rPr>
        <w:rFonts w:ascii="Times New Roman" w:hAnsi="Times New Roman"/>
        <w:b/>
        <w:noProof/>
        <w:lang w:eastAsia="hu-HU"/>
      </w:rPr>
    </w:pPr>
    <w:r w:rsidRPr="00EE7AEA">
      <w:rPr>
        <w:rFonts w:ascii="Times New Roman" w:hAnsi="Times New Roman"/>
        <w:b/>
        <w:noProof/>
        <w:lang w:eastAsia="hu-HU"/>
      </w:rPr>
      <w:t>akkreditált szakképzési vizsgaközpont</w:t>
    </w:r>
  </w:p>
  <w:p w:rsidR="005359D9" w:rsidRPr="00EE7AEA" w:rsidRDefault="005359D9" w:rsidP="005359D9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20"/>
        <w:szCs w:val="20"/>
        <w:lang w:eastAsia="hu-HU"/>
      </w:rPr>
    </w:pPr>
    <w:r w:rsidRPr="00EE7AEA">
      <w:rPr>
        <w:rFonts w:ascii="Times New Roman" w:hAnsi="Times New Roman"/>
        <w:noProof/>
        <w:sz w:val="20"/>
        <w:szCs w:val="24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C80BA2" wp14:editId="617325E8">
              <wp:simplePos x="0" y="0"/>
              <wp:positionH relativeFrom="column">
                <wp:posOffset>-81280</wp:posOffset>
              </wp:positionH>
              <wp:positionV relativeFrom="paragraph">
                <wp:posOffset>43815</wp:posOffset>
              </wp:positionV>
              <wp:extent cx="6200140" cy="0"/>
              <wp:effectExtent l="10160" t="18415" r="9525" b="10160"/>
              <wp:wrapNone/>
              <wp:docPr id="1" name="Egyenes összekötő nyíll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0014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2E74B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1F4D7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1AEC4B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1" o:spid="_x0000_s1026" type="#_x0000_t32" style="position:absolute;margin-left:-6.4pt;margin-top:3.45pt;width:488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" strokecolor="#2e74b5" strokeweight="1.5pt">
              <v:shadow color="#1f4d78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E47F7"/>
    <w:multiLevelType w:val="multilevel"/>
    <w:tmpl w:val="49E8B3F0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467827"/>
    <w:multiLevelType w:val="hybridMultilevel"/>
    <w:tmpl w:val="AA62069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7C1CC5"/>
    <w:multiLevelType w:val="multilevel"/>
    <w:tmpl w:val="B8A0458A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71E4089D"/>
    <w:multiLevelType w:val="hybridMultilevel"/>
    <w:tmpl w:val="1C16D412"/>
    <w:lvl w:ilvl="0" w:tplc="791493C2">
      <w:start w:val="1"/>
      <w:numFmt w:val="decimalZero"/>
      <w:lvlText w:val="%1."/>
      <w:lvlJc w:val="left"/>
      <w:pPr>
        <w:ind w:left="825" w:hanging="465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869"/>
    <w:rsid w:val="00075B22"/>
    <w:rsid w:val="00086DE8"/>
    <w:rsid w:val="0018370E"/>
    <w:rsid w:val="0024005C"/>
    <w:rsid w:val="00256BBD"/>
    <w:rsid w:val="002744F0"/>
    <w:rsid w:val="00282C81"/>
    <w:rsid w:val="002853FB"/>
    <w:rsid w:val="002B4869"/>
    <w:rsid w:val="002D1106"/>
    <w:rsid w:val="002D6AC8"/>
    <w:rsid w:val="00312FE2"/>
    <w:rsid w:val="00320144"/>
    <w:rsid w:val="00320923"/>
    <w:rsid w:val="00327696"/>
    <w:rsid w:val="00330C4A"/>
    <w:rsid w:val="00347DC1"/>
    <w:rsid w:val="003B6C34"/>
    <w:rsid w:val="003C3152"/>
    <w:rsid w:val="00444B4C"/>
    <w:rsid w:val="00456F05"/>
    <w:rsid w:val="00481089"/>
    <w:rsid w:val="004B5F89"/>
    <w:rsid w:val="004D30DA"/>
    <w:rsid w:val="00502D98"/>
    <w:rsid w:val="00516552"/>
    <w:rsid w:val="005214C2"/>
    <w:rsid w:val="005317B0"/>
    <w:rsid w:val="00532474"/>
    <w:rsid w:val="005359D9"/>
    <w:rsid w:val="00586DB7"/>
    <w:rsid w:val="005C0A2A"/>
    <w:rsid w:val="005E2FDC"/>
    <w:rsid w:val="00602C42"/>
    <w:rsid w:val="00617BD0"/>
    <w:rsid w:val="006B1AE7"/>
    <w:rsid w:val="006B6004"/>
    <w:rsid w:val="006C5B4A"/>
    <w:rsid w:val="006E4366"/>
    <w:rsid w:val="00750D85"/>
    <w:rsid w:val="007706AC"/>
    <w:rsid w:val="007C06DF"/>
    <w:rsid w:val="007D210F"/>
    <w:rsid w:val="007F1D0E"/>
    <w:rsid w:val="00825896"/>
    <w:rsid w:val="0088446C"/>
    <w:rsid w:val="00997218"/>
    <w:rsid w:val="009D11D5"/>
    <w:rsid w:val="009F2672"/>
    <w:rsid w:val="00A12855"/>
    <w:rsid w:val="00A83FB7"/>
    <w:rsid w:val="00AC42EC"/>
    <w:rsid w:val="00B077F7"/>
    <w:rsid w:val="00B42A79"/>
    <w:rsid w:val="00B771B7"/>
    <w:rsid w:val="00C00BCB"/>
    <w:rsid w:val="00C26630"/>
    <w:rsid w:val="00CD144E"/>
    <w:rsid w:val="00CE516D"/>
    <w:rsid w:val="00D11314"/>
    <w:rsid w:val="00D574B1"/>
    <w:rsid w:val="00D6047C"/>
    <w:rsid w:val="00DB61E0"/>
    <w:rsid w:val="00DD4986"/>
    <w:rsid w:val="00E0023D"/>
    <w:rsid w:val="00E011F2"/>
    <w:rsid w:val="00E60885"/>
    <w:rsid w:val="00E93C8B"/>
    <w:rsid w:val="00E9687C"/>
    <w:rsid w:val="00EA3B2F"/>
    <w:rsid w:val="00ED4095"/>
    <w:rsid w:val="00EF2815"/>
    <w:rsid w:val="00F275AE"/>
    <w:rsid w:val="00F55234"/>
    <w:rsid w:val="00F7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6777E3C"/>
  <w15:chartTrackingRefBased/>
  <w15:docId w15:val="{C441A49B-D3F7-4810-879A-0BD2E3BA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E2FD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B4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2D6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D6AC8"/>
    <w:rPr>
      <w:rFonts w:ascii="Calibri" w:eastAsia="Times New Roman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2D6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D6AC8"/>
    <w:rPr>
      <w:rFonts w:ascii="Calibri" w:eastAsia="Times New Roman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F1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1D0E"/>
    <w:rPr>
      <w:rFonts w:ascii="Segoe UI" w:eastAsia="Times New Roman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5214C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771B7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5317B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317B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317B0"/>
    <w:rPr>
      <w:rFonts w:ascii="Calibri" w:eastAsia="Times New Roman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317B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317B0"/>
    <w:rPr>
      <w:rFonts w:ascii="Calibri" w:eastAsia="Times New Roman" w:hAnsi="Calibri" w:cs="Times New Roman"/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4005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4005C"/>
    <w:rPr>
      <w:rFonts w:ascii="Calibri" w:eastAsia="Times New Roman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400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olmuszvizsgakozpont.hu" TargetMode="External"/><Relationship Id="rId2" Type="http://schemas.openxmlformats.org/officeDocument/2006/relationships/hyperlink" Target="mailto:vizsgakozpont@szolmusz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64BCC-7AF6-4C6F-B9C6-0D8881BEF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Dániel Gábor Ragó</dc:creator>
  <cp:keywords/>
  <dc:description/>
  <cp:lastModifiedBy>Lea Süveges</cp:lastModifiedBy>
  <cp:revision>8</cp:revision>
  <cp:lastPrinted>2022-11-28T11:44:00Z</cp:lastPrinted>
  <dcterms:created xsi:type="dcterms:W3CDTF">2024-01-19T11:18:00Z</dcterms:created>
  <dcterms:modified xsi:type="dcterms:W3CDTF">2025-07-11T08:15:00Z</dcterms:modified>
</cp:coreProperties>
</file>